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13E0" w14:textId="77777777" w:rsidR="00795705" w:rsidRPr="003A3A5B" w:rsidRDefault="00795705" w:rsidP="00795705">
      <w:pPr>
        <w:pStyle w:val="Part"/>
        <w:pageBreakBefore/>
        <w:jc w:val="left"/>
        <w:rPr>
          <w:rStyle w:val="Ref"/>
        </w:rPr>
      </w:pPr>
      <w:r>
        <w:t xml:space="preserve">                                   </w:t>
      </w:r>
      <w:r w:rsidRPr="003A3A5B">
        <w:t>FORM RHW26</w:t>
      </w:r>
      <w:r w:rsidRPr="003A3A5B">
        <w:tab/>
      </w:r>
    </w:p>
    <w:p w14:paraId="14308492" w14:textId="77777777" w:rsidR="00795705" w:rsidRDefault="00795705" w:rsidP="00795705">
      <w:pPr>
        <w:pStyle w:val="linespace"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833"/>
        <w:gridCol w:w="3558"/>
        <w:gridCol w:w="143"/>
        <w:gridCol w:w="145"/>
        <w:gridCol w:w="4389"/>
      </w:tblGrid>
      <w:tr w:rsidR="00902069" w:rsidRPr="003A3A5B" w14:paraId="00BD36C6" w14:textId="77777777" w:rsidTr="002F5ECE">
        <w:trPr>
          <w:trHeight w:val="576"/>
        </w:trPr>
        <w:tc>
          <w:tcPr>
            <w:tcW w:w="5000" w:type="pct"/>
            <w:gridSpan w:val="5"/>
          </w:tcPr>
          <w:p w14:paraId="245A82D3" w14:textId="77777777" w:rsidR="00902069" w:rsidRPr="003A3A5B" w:rsidRDefault="00902069" w:rsidP="002F5ECE">
            <w:pPr>
              <w:pStyle w:val="FormText"/>
            </w:pPr>
          </w:p>
          <w:p w14:paraId="3F598B74" w14:textId="77777777" w:rsidR="00902069" w:rsidRPr="003A3A5B" w:rsidRDefault="00902069" w:rsidP="002F5ECE">
            <w:pPr>
              <w:pStyle w:val="FormHeading"/>
              <w:rPr>
                <w:b/>
                <w:sz w:val="24"/>
                <w:szCs w:val="24"/>
              </w:rPr>
            </w:pPr>
            <w:r w:rsidRPr="003A3A5B">
              <w:rPr>
                <w:b/>
                <w:sz w:val="24"/>
                <w:szCs w:val="24"/>
              </w:rPr>
              <w:t>NOTICE OF WITHDRAWAL OF NOTICE OF TERMINATION UNDER LANDLORD’S BREAK CLAUSE: FIXED TERM STANDARD CONTRACT</w:t>
            </w:r>
          </w:p>
          <w:p w14:paraId="6947C0D2" w14:textId="77777777" w:rsidR="00902069" w:rsidRPr="003A3A5B" w:rsidRDefault="00902069" w:rsidP="002F5ECE">
            <w:pPr>
              <w:pStyle w:val="FormText"/>
            </w:pPr>
          </w:p>
        </w:tc>
      </w:tr>
      <w:tr w:rsidR="00902069" w:rsidRPr="003A3A5B" w14:paraId="50C96A52" w14:textId="77777777" w:rsidTr="002F5ECE">
        <w:trPr>
          <w:trHeight w:val="416"/>
        </w:trPr>
        <w:tc>
          <w:tcPr>
            <w:tcW w:w="5000" w:type="pct"/>
            <w:gridSpan w:val="5"/>
          </w:tcPr>
          <w:p w14:paraId="75EAEE6B" w14:textId="77777777" w:rsidR="00902069" w:rsidRPr="003A3A5B" w:rsidRDefault="00902069" w:rsidP="002F5ECE">
            <w:pPr>
              <w:pStyle w:val="FormText"/>
              <w:jc w:val="center"/>
              <w:rPr>
                <w:i/>
                <w:sz w:val="24"/>
              </w:rPr>
            </w:pPr>
            <w:r w:rsidRPr="003A3A5B">
              <w:rPr>
                <w:i/>
              </w:rPr>
              <w:t>This form is for use by a landlord to give notice to a contract-holder under section 201(3) of the Renting Homes (Wales) Act 2016 that the notice previously given in accordance with the landlord’s break clause is withdrawn.</w:t>
            </w:r>
          </w:p>
        </w:tc>
      </w:tr>
      <w:tr w:rsidR="00902069" w:rsidRPr="003A3A5B" w14:paraId="64917229" w14:textId="77777777" w:rsidTr="002F5ECE">
        <w:trPr>
          <w:trHeight w:val="80"/>
        </w:trPr>
        <w:tc>
          <w:tcPr>
            <w:tcW w:w="5000" w:type="pct"/>
            <w:gridSpan w:val="5"/>
            <w:shd w:val="clear" w:color="auto" w:fill="auto"/>
          </w:tcPr>
          <w:p w14:paraId="5A009CEF" w14:textId="77777777" w:rsidR="00902069" w:rsidRPr="003A3A5B" w:rsidRDefault="00902069" w:rsidP="002F5ECE">
            <w:pPr>
              <w:pStyle w:val="FormText"/>
            </w:pPr>
          </w:p>
        </w:tc>
      </w:tr>
      <w:tr w:rsidR="00902069" w:rsidRPr="003A3A5B" w14:paraId="4FAF35E8" w14:textId="77777777" w:rsidTr="002F5ECE">
        <w:trPr>
          <w:trHeight w:val="237"/>
        </w:trPr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9F8" w14:textId="77777777" w:rsidR="00902069" w:rsidRPr="003A3A5B" w:rsidRDefault="00902069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A: Landlord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4E83A" w14:textId="77777777" w:rsidR="00902069" w:rsidRPr="003A3A5B" w:rsidRDefault="00902069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755" w14:textId="77777777" w:rsidR="00902069" w:rsidRPr="003A3A5B" w:rsidRDefault="00902069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Contract-Holder(s)</w:t>
            </w:r>
          </w:p>
        </w:tc>
      </w:tr>
      <w:tr w:rsidR="00902069" w:rsidRPr="003A3A5B" w14:paraId="2EBB7D3C" w14:textId="77777777" w:rsidTr="002F5ECE">
        <w:trPr>
          <w:trHeight w:val="1297"/>
        </w:trPr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F334" w14:textId="77777777" w:rsidR="00902069" w:rsidRPr="003A3A5B" w:rsidRDefault="00902069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0585D747" w14:textId="77777777" w:rsidR="00902069" w:rsidRPr="003A3A5B" w:rsidRDefault="00902069" w:rsidP="002F5ECE">
            <w:pPr>
              <w:pStyle w:val="FormText"/>
            </w:pPr>
          </w:p>
          <w:p w14:paraId="7AA079E8" w14:textId="77777777" w:rsidR="00902069" w:rsidRPr="003A3A5B" w:rsidRDefault="00902069" w:rsidP="002F5ECE">
            <w:pPr>
              <w:pStyle w:val="FormText"/>
            </w:pPr>
            <w:r w:rsidRPr="003A3A5B">
              <w:t>Address:</w:t>
            </w:r>
          </w:p>
          <w:p w14:paraId="7971C58B" w14:textId="77777777" w:rsidR="00902069" w:rsidRPr="003A3A5B" w:rsidRDefault="00902069" w:rsidP="002F5ECE">
            <w:pPr>
              <w:pStyle w:val="FormText"/>
            </w:pPr>
          </w:p>
          <w:p w14:paraId="1CB466E6" w14:textId="77777777" w:rsidR="00902069" w:rsidRPr="003A3A5B" w:rsidRDefault="00902069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DC53B4" w14:textId="77777777" w:rsidR="00902069" w:rsidRPr="003A3A5B" w:rsidRDefault="00902069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B8A" w14:textId="77777777" w:rsidR="00902069" w:rsidRPr="003A3A5B" w:rsidRDefault="00902069" w:rsidP="002F5ECE">
            <w:pPr>
              <w:pStyle w:val="FormText"/>
              <w:spacing w:before="40"/>
            </w:pPr>
            <w:r w:rsidRPr="003A3A5B">
              <w:t>Name</w:t>
            </w:r>
            <w:r>
              <w:t>(s)</w:t>
            </w:r>
            <w:r w:rsidRPr="003A3A5B">
              <w:t>:</w:t>
            </w:r>
          </w:p>
        </w:tc>
      </w:tr>
      <w:tr w:rsidR="00902069" w:rsidRPr="003A3A5B" w14:paraId="0ABC9598" w14:textId="77777777" w:rsidTr="002F5ECE">
        <w:trPr>
          <w:trHeight w:val="7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9C020F0" w14:textId="77777777" w:rsidR="00902069" w:rsidRPr="003A3A5B" w:rsidRDefault="00902069" w:rsidP="002F5ECE">
            <w:pPr>
              <w:pStyle w:val="FormText"/>
            </w:pPr>
          </w:p>
        </w:tc>
      </w:tr>
      <w:tr w:rsidR="00902069" w:rsidRPr="003A3A5B" w14:paraId="10AE5104" w14:textId="77777777" w:rsidTr="002F5ECE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C1A" w14:textId="77777777" w:rsidR="00902069" w:rsidRPr="003A3A5B" w:rsidRDefault="00902069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szCs w:val="24"/>
              </w:rPr>
              <w:t xml:space="preserve">Part C: </w:t>
            </w:r>
            <w:r w:rsidRPr="003A3A5B">
              <w:rPr>
                <w:b/>
                <w:bCs/>
              </w:rPr>
              <w:t>Dwelling</w:t>
            </w:r>
          </w:p>
        </w:tc>
      </w:tr>
      <w:tr w:rsidR="00902069" w:rsidRPr="003A3A5B" w14:paraId="438D5D82" w14:textId="77777777" w:rsidTr="002F5ECE">
        <w:trPr>
          <w:trHeight w:val="3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BC4" w14:textId="77777777" w:rsidR="00902069" w:rsidRPr="003A3A5B" w:rsidRDefault="00902069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24A3D25B" w14:textId="77777777" w:rsidR="00902069" w:rsidRPr="003A3A5B" w:rsidRDefault="00902069" w:rsidP="002F5ECE">
            <w:pPr>
              <w:pStyle w:val="FormText"/>
            </w:pPr>
          </w:p>
          <w:p w14:paraId="3BC9B0B8" w14:textId="77777777" w:rsidR="00902069" w:rsidRPr="003A3A5B" w:rsidRDefault="00902069" w:rsidP="002F5ECE">
            <w:pPr>
              <w:pStyle w:val="FormText"/>
            </w:pPr>
          </w:p>
        </w:tc>
      </w:tr>
      <w:tr w:rsidR="00902069" w:rsidRPr="003A3A5B" w14:paraId="0BD71214" w14:textId="77777777" w:rsidTr="002F5ECE">
        <w:trPr>
          <w:trHeight w:val="7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14915D3" w14:textId="77777777" w:rsidR="00902069" w:rsidRPr="003A3A5B" w:rsidRDefault="00902069" w:rsidP="002F5ECE">
            <w:pPr>
              <w:pStyle w:val="FormText"/>
            </w:pPr>
          </w:p>
        </w:tc>
      </w:tr>
      <w:tr w:rsidR="00902069" w:rsidRPr="003A3A5B" w14:paraId="4550A3A1" w14:textId="77777777" w:rsidTr="002F5EC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53F" w14:textId="77777777" w:rsidR="00902069" w:rsidRPr="003A3A5B" w:rsidRDefault="00902069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D: Withdrawal of Notice to Give Up Possession</w:t>
            </w:r>
          </w:p>
        </w:tc>
      </w:tr>
      <w:tr w:rsidR="00902069" w:rsidRPr="003A3A5B" w14:paraId="10B53EAF" w14:textId="77777777" w:rsidTr="002F5EC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6FD" w14:textId="77777777" w:rsidR="00902069" w:rsidRPr="003A3A5B" w:rsidRDefault="00902069" w:rsidP="002F5ECE">
            <w:pPr>
              <w:pStyle w:val="FormText"/>
              <w:spacing w:before="40"/>
            </w:pPr>
            <w:r w:rsidRPr="003A3A5B">
              <w:t>On [</w:t>
            </w:r>
            <w:r w:rsidRPr="003A3A5B">
              <w:rPr>
                <w:i/>
              </w:rPr>
              <w:t>date</w:t>
            </w:r>
            <w:r w:rsidRPr="003A3A5B">
              <w:t>] ………………………… the landlord gave notice, in accordance with the landlord’s break clause in the occupation contract, that you, the contract-holder(s), are required to give up possession of the above dwelling on [</w:t>
            </w:r>
            <w:r w:rsidRPr="003A3A5B">
              <w:rPr>
                <w:i/>
              </w:rPr>
              <w:t>date</w:t>
            </w:r>
            <w:r w:rsidRPr="003A3A5B">
              <w:t>] …………………………</w:t>
            </w:r>
          </w:p>
          <w:p w14:paraId="04BE870A" w14:textId="77777777" w:rsidR="00902069" w:rsidRPr="003A3A5B" w:rsidRDefault="00902069" w:rsidP="002F5ECE">
            <w:pPr>
              <w:pStyle w:val="FormText"/>
            </w:pPr>
          </w:p>
          <w:p w14:paraId="1C4F36EB" w14:textId="77777777" w:rsidR="00902069" w:rsidRPr="003A3A5B" w:rsidRDefault="00902069" w:rsidP="002F5ECE">
            <w:pPr>
              <w:pStyle w:val="FormText"/>
            </w:pPr>
            <w:r w:rsidRPr="003A3A5B">
              <w:t xml:space="preserve">The landlord now gives further notice under section 201(3) of the Renting Homes (Wales) Act 2016 that the previous notice referred to above is withdrawn. If this notice is given </w:t>
            </w:r>
            <w:r w:rsidRPr="003A3A5B">
              <w:rPr>
                <w:b/>
              </w:rPr>
              <w:t>after</w:t>
            </w:r>
            <w:r w:rsidRPr="003A3A5B">
              <w:t xml:space="preserve"> 28 days from the date of the previous notice, you, the contract-holder(s), may object to the withdrawal.</w:t>
            </w:r>
          </w:p>
          <w:p w14:paraId="25FA9643" w14:textId="77777777" w:rsidR="00902069" w:rsidRPr="003A3A5B" w:rsidRDefault="00902069" w:rsidP="002F5ECE">
            <w:pPr>
              <w:pStyle w:val="FormText"/>
            </w:pPr>
          </w:p>
          <w:p w14:paraId="1963475B" w14:textId="77777777" w:rsidR="00902069" w:rsidRPr="003A3A5B" w:rsidRDefault="00902069" w:rsidP="002F5ECE">
            <w:pPr>
              <w:pStyle w:val="FormText"/>
              <w:spacing w:after="40"/>
            </w:pPr>
            <w:r w:rsidRPr="003A3A5B">
              <w:t>This notice must be given before the occupation contract ends.</w:t>
            </w:r>
            <w:r w:rsidRPr="003A3A5B">
              <w:rPr>
                <w:i/>
              </w:rPr>
              <w:t xml:space="preserve"> </w:t>
            </w:r>
          </w:p>
        </w:tc>
      </w:tr>
      <w:tr w:rsidR="00902069" w:rsidRPr="003A3A5B" w14:paraId="7103EDE8" w14:textId="77777777" w:rsidTr="002F5EC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328423" w14:textId="77777777" w:rsidR="00902069" w:rsidRPr="003A3A5B" w:rsidRDefault="00902069" w:rsidP="002F5ECE">
            <w:pPr>
              <w:pStyle w:val="FormText"/>
            </w:pPr>
          </w:p>
        </w:tc>
      </w:tr>
      <w:tr w:rsidR="00902069" w:rsidRPr="003A3A5B" w14:paraId="7131274F" w14:textId="77777777" w:rsidTr="002F5EC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CA27" w14:textId="77777777" w:rsidR="00902069" w:rsidRPr="003A3A5B" w:rsidRDefault="00902069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E: Right to Object to the Withdrawal </w:t>
            </w:r>
          </w:p>
          <w:p w14:paraId="04BA112A" w14:textId="77777777" w:rsidR="00902069" w:rsidRPr="003A3A5B" w:rsidRDefault="00902069" w:rsidP="002F5ECE">
            <w:pPr>
              <w:pStyle w:val="FormSubHeading"/>
              <w:rPr>
                <w:i/>
                <w:sz w:val="23"/>
                <w:szCs w:val="23"/>
              </w:rPr>
            </w:pPr>
            <w:r w:rsidRPr="003A3A5B">
              <w:rPr>
                <w:i/>
                <w:sz w:val="23"/>
                <w:szCs w:val="23"/>
              </w:rPr>
              <w:t xml:space="preserve"> Tick as applicable.</w:t>
            </w:r>
          </w:p>
        </w:tc>
      </w:tr>
      <w:tr w:rsidR="00902069" w:rsidRPr="003A3A5B" w14:paraId="2EC66E4E" w14:textId="77777777" w:rsidTr="002F5ECE">
        <w:trPr>
          <w:trHeight w:val="13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</w:tcPr>
          <w:p w14:paraId="05BE049A" w14:textId="77777777" w:rsidR="00902069" w:rsidRPr="003A3A5B" w:rsidRDefault="00902069" w:rsidP="002F5ECE">
            <w:pPr>
              <w:pStyle w:val="FormSubHeading"/>
              <w:spacing w:before="40"/>
              <w:jc w:val="left"/>
            </w:pPr>
            <w:r w:rsidRPr="003A3A5B">
              <w:rPr>
                <w:position w:val="-6"/>
                <w:sz w:val="40"/>
              </w:rPr>
              <w:sym w:font="Wingdings 2" w:char="F0A3"/>
            </w:r>
            <w:r w:rsidRPr="003A3A5B">
              <w:t> </w:t>
            </w:r>
          </w:p>
        </w:tc>
        <w:tc>
          <w:tcPr>
            <w:tcW w:w="454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5C34802" w14:textId="77777777" w:rsidR="00902069" w:rsidRPr="003A3A5B" w:rsidRDefault="00902069" w:rsidP="002F5ECE">
            <w:pPr>
              <w:pStyle w:val="FormText"/>
              <w:spacing w:before="40"/>
            </w:pPr>
            <w:r w:rsidRPr="003A3A5B">
              <w:t xml:space="preserve">This notice is provided </w:t>
            </w:r>
            <w:r w:rsidRPr="003A3A5B">
              <w:rPr>
                <w:b/>
              </w:rPr>
              <w:t>during</w:t>
            </w:r>
            <w:r w:rsidRPr="003A3A5B">
              <w:t xml:space="preserve"> the 28 days from the date of the previous notice under section 194 of the Renting Homes (Wales) Act 2016. You, the contract-holder(s), may </w:t>
            </w:r>
            <w:r w:rsidRPr="003A3A5B">
              <w:rPr>
                <w:b/>
              </w:rPr>
              <w:t>not</w:t>
            </w:r>
            <w:r w:rsidRPr="003A3A5B">
              <w:t xml:space="preserve"> object to the withdrawal of that notice. </w:t>
            </w:r>
          </w:p>
          <w:p w14:paraId="0FAE5A2F" w14:textId="77777777" w:rsidR="00902069" w:rsidRPr="003A3A5B" w:rsidRDefault="00902069" w:rsidP="002F5ECE">
            <w:pPr>
              <w:pStyle w:val="FormText"/>
              <w:spacing w:before="40"/>
            </w:pPr>
          </w:p>
        </w:tc>
      </w:tr>
      <w:tr w:rsidR="00902069" w:rsidRPr="003A3A5B" w14:paraId="45413045" w14:textId="77777777" w:rsidTr="002F5ECE">
        <w:tc>
          <w:tcPr>
            <w:tcW w:w="459" w:type="pct"/>
            <w:tcBorders>
              <w:left w:val="single" w:sz="4" w:space="0" w:color="auto"/>
              <w:bottom w:val="single" w:sz="4" w:space="0" w:color="auto"/>
            </w:tcBorders>
          </w:tcPr>
          <w:p w14:paraId="0D8266C7" w14:textId="77777777" w:rsidR="00902069" w:rsidRPr="003A3A5B" w:rsidRDefault="00902069" w:rsidP="002F5ECE">
            <w:pPr>
              <w:pStyle w:val="FormSubHeading"/>
              <w:jc w:val="left"/>
            </w:pPr>
            <w:r w:rsidRPr="003A3A5B">
              <w:rPr>
                <w:position w:val="-6"/>
                <w:sz w:val="40"/>
              </w:rPr>
              <w:sym w:font="Wingdings 2" w:char="F0A3"/>
            </w:r>
            <w:r w:rsidRPr="003A3A5B">
              <w:t> </w:t>
            </w:r>
          </w:p>
        </w:tc>
        <w:tc>
          <w:tcPr>
            <w:tcW w:w="4541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EAD9BDC" w14:textId="77777777" w:rsidR="00902069" w:rsidRPr="003A3A5B" w:rsidRDefault="00902069" w:rsidP="002F5ECE">
            <w:pPr>
              <w:pStyle w:val="FormText"/>
            </w:pPr>
            <w:r w:rsidRPr="003A3A5B">
              <w:t xml:space="preserve">This notice is provided </w:t>
            </w:r>
            <w:r w:rsidRPr="003A3A5B">
              <w:rPr>
                <w:b/>
              </w:rPr>
              <w:t>after</w:t>
            </w:r>
            <w:r w:rsidRPr="003A3A5B">
              <w:t xml:space="preserve"> 28 days from the date of the previous notice under section 194 of the Renting Homes (Wales) Act 2016. You, the contract-holder(s), may object to the withdrawal of that notice. Any objection must be in writing and must be issued to the landlord before the end of a reasonable period.</w:t>
            </w:r>
          </w:p>
        </w:tc>
      </w:tr>
      <w:tr w:rsidR="00902069" w:rsidRPr="003A3A5B" w14:paraId="3693DC59" w14:textId="77777777" w:rsidTr="002F5EC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E5AFBD" w14:textId="77777777" w:rsidR="00902069" w:rsidRPr="003A3A5B" w:rsidRDefault="00902069" w:rsidP="002F5ECE">
            <w:pPr>
              <w:pStyle w:val="FormText"/>
            </w:pPr>
          </w:p>
        </w:tc>
      </w:tr>
      <w:tr w:rsidR="00902069" w:rsidRPr="003A3A5B" w14:paraId="7C9CA847" w14:textId="77777777" w:rsidTr="002F5EC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161" w14:textId="77777777" w:rsidR="00902069" w:rsidRPr="003A3A5B" w:rsidRDefault="00902069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 Part F: Signature </w:t>
            </w:r>
          </w:p>
        </w:tc>
      </w:tr>
      <w:tr w:rsidR="00902069" w:rsidRPr="003A3A5B" w14:paraId="249D420F" w14:textId="77777777" w:rsidTr="002F5ECE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0972B" w14:textId="77777777" w:rsidR="00902069" w:rsidRPr="003A3A5B" w:rsidRDefault="00902069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14:paraId="48E40B56" w14:textId="77777777" w:rsidR="00902069" w:rsidRPr="003A3A5B" w:rsidRDefault="00902069" w:rsidP="002F5ECE">
            <w:pPr>
              <w:pStyle w:val="FormText"/>
            </w:pPr>
          </w:p>
          <w:p w14:paraId="6F93BD5A" w14:textId="77777777" w:rsidR="00902069" w:rsidRPr="003A3A5B" w:rsidRDefault="00902069" w:rsidP="002F5ECE">
            <w:pPr>
              <w:pStyle w:val="FormText"/>
            </w:pPr>
            <w:r w:rsidRPr="003A3A5B">
              <w:t>………………………………</w:t>
            </w:r>
          </w:p>
          <w:p w14:paraId="11D4211B" w14:textId="77777777" w:rsidR="00902069" w:rsidRPr="003A3A5B" w:rsidRDefault="00902069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295" w14:textId="77777777" w:rsidR="00902069" w:rsidRPr="003A3A5B" w:rsidRDefault="00902069" w:rsidP="002F5ECE">
            <w:pPr>
              <w:pStyle w:val="FormText"/>
              <w:spacing w:before="40"/>
            </w:pPr>
            <w:r w:rsidRPr="003A3A5B">
              <w:t xml:space="preserve">Date: </w:t>
            </w:r>
          </w:p>
          <w:p w14:paraId="28638354" w14:textId="77777777" w:rsidR="00902069" w:rsidRPr="003A3A5B" w:rsidRDefault="00902069" w:rsidP="002F5ECE">
            <w:pPr>
              <w:pStyle w:val="FormText"/>
            </w:pPr>
          </w:p>
          <w:p w14:paraId="0CB20602" w14:textId="77777777" w:rsidR="00902069" w:rsidRPr="003A3A5B" w:rsidRDefault="00902069" w:rsidP="002F5ECE">
            <w:pPr>
              <w:pStyle w:val="FormText"/>
            </w:pPr>
            <w:r w:rsidRPr="003A3A5B">
              <w:t>………………………………</w:t>
            </w:r>
          </w:p>
        </w:tc>
      </w:tr>
    </w:tbl>
    <w:p w14:paraId="3FFC104B" w14:textId="77777777" w:rsidR="00902069" w:rsidRPr="003A3A5B" w:rsidRDefault="00902069" w:rsidP="00902069">
      <w:pPr>
        <w:pStyle w:val="linespace"/>
      </w:pPr>
    </w:p>
    <w:p w14:paraId="4409D4BA" w14:textId="77777777" w:rsidR="00902069" w:rsidRPr="003A3A5B" w:rsidRDefault="00902069" w:rsidP="00795705">
      <w:pPr>
        <w:pStyle w:val="linespace"/>
      </w:pPr>
    </w:p>
    <w:sectPr w:rsidR="00902069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05"/>
    <w:rsid w:val="003879EC"/>
    <w:rsid w:val="00404DAC"/>
    <w:rsid w:val="004F7430"/>
    <w:rsid w:val="00795705"/>
    <w:rsid w:val="00902069"/>
    <w:rsid w:val="009C56C7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2D5A"/>
  <w15:chartTrackingRefBased/>
  <w15:docId w15:val="{024AD894-70AD-4500-9F5F-C3927A9D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795705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7957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7957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795705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795705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79570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A38616127</value>
    </field>
    <field name="Objective-Title">
      <value order="0">RHW26 - Notice of withdrawal of notice of termination under landlord's break clause - fixed term standard contract - english</value>
    </field>
    <field name="Objective-Description">
      <value order="0"/>
    </field>
    <field name="Objective-CreationStamp">
      <value order="0">2022-02-16T16:11:25Z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2022-03-07T14:56:21Z</value>
    </field>
    <field name="Objective-ModificationStamp">
      <value order="0">2022-03-07T15:50:49Z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vA75894948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2024-02-27T14:30:00Z</dcterms:created>
  <dcterms:modified xsi:type="dcterms:W3CDTF">2024-02-27T14:30:00Z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A38616127</vt:lpwstr>
  </property>
  <property fmtid="{D5CDD505-2E9C-101B-9397-08002B2CF9AE}" pid="4" name="Objective-Title">
    <vt:lpwstr>RHW26 - Notice of withdrawal of notice of termination under landlord's break clause - fixed term standard contract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2022-02-16T16:11:32Z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2022-03-07T14:56:21Z</vt:filetime>
  </property>
  <property fmtid="{D5CDD505-2E9C-101B-9397-08002B2CF9AE}" pid="10" name="Objective-ModificationStamp">
    <vt:filetime>2022-03-07T15:50:49Z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vA75894948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2022-02-16T00:00:00Z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